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4C2BC7CA" w:rsidR="00B42790" w:rsidRPr="00051223" w:rsidRDefault="00815495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October </w:t>
      </w:r>
      <w:r w:rsidR="005742DB" w:rsidRPr="00051223">
        <w:rPr>
          <w:rFonts w:ascii="Arial" w:hAnsi="Arial" w:cs="Arial"/>
          <w:b/>
        </w:rPr>
        <w:t>20</w:t>
      </w:r>
      <w:r w:rsidR="00E220C2">
        <w:rPr>
          <w:rFonts w:ascii="Arial" w:hAnsi="Arial" w:cs="Arial"/>
          <w:b/>
        </w:rPr>
        <w:t>23</w:t>
      </w:r>
    </w:p>
    <w:p w14:paraId="4F544C2E" w14:textId="63D92AD7" w:rsidR="00AE3DBE" w:rsidRDefault="00AE3DBE" w:rsidP="00AE3DBE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14:paraId="67593CC1" w14:textId="687F6BF6" w:rsidR="008853E4" w:rsidRDefault="00815495" w:rsidP="009C33D4">
      <w:pPr>
        <w:tabs>
          <w:tab w:val="left" w:pos="6798"/>
          <w:tab w:val="right" w:pos="8640"/>
        </w:tabs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Assessment during times of crisis</w:t>
      </w:r>
      <w:r w:rsidR="009C33D4">
        <w:rPr>
          <w:b/>
          <w:bCs/>
          <w:color w:val="000000"/>
          <w:shd w:val="clear" w:color="auto" w:fill="FFFFFF"/>
        </w:rPr>
        <w:tab/>
      </w:r>
      <w:r w:rsidR="009C33D4">
        <w:rPr>
          <w:b/>
          <w:bCs/>
          <w:color w:val="000000"/>
          <w:shd w:val="clear" w:color="auto" w:fill="FFFFFF"/>
        </w:rPr>
        <w:tab/>
      </w:r>
    </w:p>
    <w:p w14:paraId="7201DD8B" w14:textId="53DC54DB" w:rsidR="00AE3DBE" w:rsidRDefault="00AE3DBE" w:rsidP="00AE3DBE"/>
    <w:p w14:paraId="58496923" w14:textId="2AF2CF62" w:rsidR="003E5E52" w:rsidRDefault="00705C1B" w:rsidP="00AE3DBE">
      <w:pPr>
        <w:rPr>
          <w:sz w:val="22"/>
          <w:szCs w:val="22"/>
        </w:rPr>
      </w:pPr>
      <w:r>
        <w:t>Times of crisis, such as the current</w:t>
      </w:r>
      <w:r w:rsidR="00044945">
        <w:t xml:space="preserve"> and</w:t>
      </w:r>
      <w:r>
        <w:t xml:space="preserve"> horrific</w:t>
      </w:r>
      <w:r w:rsidR="00044945">
        <w:t xml:space="preserve"> terrorist</w:t>
      </w:r>
      <w:r>
        <w:t xml:space="preserve"> attacks on Israel, make it </w:t>
      </w:r>
      <w:r w:rsidR="00044945">
        <w:t>difficult</w:t>
      </w:r>
      <w:r w:rsidR="00BF018B">
        <w:t>, if not impossible,</w:t>
      </w:r>
      <w:r w:rsidR="00044945">
        <w:t xml:space="preserve"> </w:t>
      </w:r>
      <w:r>
        <w:t xml:space="preserve">to carry on business as usual. </w:t>
      </w:r>
      <w:r w:rsidR="00BF018B">
        <w:rPr>
          <w:sz w:val="22"/>
          <w:szCs w:val="22"/>
        </w:rPr>
        <w:t>How can</w:t>
      </w:r>
      <w:r w:rsidR="00ED6C7C">
        <w:rPr>
          <w:sz w:val="22"/>
          <w:szCs w:val="22"/>
        </w:rPr>
        <w:t xml:space="preserve"> we fairly assess students during </w:t>
      </w:r>
      <w:r w:rsidR="00BF018B">
        <w:rPr>
          <w:sz w:val="22"/>
          <w:szCs w:val="22"/>
        </w:rPr>
        <w:t xml:space="preserve">such a </w:t>
      </w:r>
      <w:r w:rsidR="00ED6C7C">
        <w:rPr>
          <w:sz w:val="22"/>
          <w:szCs w:val="22"/>
        </w:rPr>
        <w:t xml:space="preserve">time? </w:t>
      </w:r>
      <w:r w:rsidR="007D018E">
        <w:rPr>
          <w:sz w:val="22"/>
          <w:szCs w:val="22"/>
        </w:rPr>
        <w:t xml:space="preserve">Right </w:t>
      </w:r>
      <w:r>
        <w:rPr>
          <w:sz w:val="22"/>
          <w:szCs w:val="22"/>
        </w:rPr>
        <w:t>now,</w:t>
      </w:r>
      <w:r w:rsidR="007D018E">
        <w:rPr>
          <w:sz w:val="22"/>
          <w:szCs w:val="22"/>
        </w:rPr>
        <w:t xml:space="preserve"> there are many student absences, </w:t>
      </w:r>
      <w:r>
        <w:rPr>
          <w:sz w:val="22"/>
          <w:szCs w:val="22"/>
        </w:rPr>
        <w:t xml:space="preserve">and </w:t>
      </w:r>
      <w:r w:rsidR="007D018E">
        <w:rPr>
          <w:sz w:val="22"/>
          <w:szCs w:val="22"/>
        </w:rPr>
        <w:t xml:space="preserve">students </w:t>
      </w:r>
      <w:r w:rsidR="002E3BA2">
        <w:rPr>
          <w:sz w:val="22"/>
          <w:szCs w:val="22"/>
        </w:rPr>
        <w:t xml:space="preserve">who are in attendance </w:t>
      </w:r>
      <w:r w:rsidR="007D018E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having trouble focusing on their </w:t>
      </w:r>
      <w:r w:rsidR="007D018E">
        <w:rPr>
          <w:sz w:val="22"/>
          <w:szCs w:val="22"/>
        </w:rPr>
        <w:t>learning.</w:t>
      </w:r>
      <w:r>
        <w:rPr>
          <w:sz w:val="22"/>
          <w:szCs w:val="22"/>
        </w:rPr>
        <w:t xml:space="preserve"> </w:t>
      </w:r>
      <w:r w:rsidR="007D018E">
        <w:rPr>
          <w:sz w:val="22"/>
          <w:szCs w:val="22"/>
        </w:rPr>
        <w:t xml:space="preserve">We know from previous </w:t>
      </w:r>
      <w:r w:rsidR="002E3BA2">
        <w:rPr>
          <w:sz w:val="22"/>
          <w:szCs w:val="22"/>
        </w:rPr>
        <w:t>crises</w:t>
      </w:r>
      <w:r w:rsidR="007D018E">
        <w:rPr>
          <w:sz w:val="22"/>
          <w:szCs w:val="22"/>
        </w:rPr>
        <w:t xml:space="preserve"> that balanc</w:t>
      </w:r>
      <w:r w:rsidR="002E3BA2">
        <w:rPr>
          <w:sz w:val="22"/>
          <w:szCs w:val="22"/>
        </w:rPr>
        <w:t>ing</w:t>
      </w:r>
      <w:r w:rsidR="007D018E">
        <w:rPr>
          <w:sz w:val="22"/>
          <w:szCs w:val="22"/>
        </w:rPr>
        <w:t xml:space="preserve"> the emotional needs of students</w:t>
      </w:r>
      <w:r w:rsidR="002E3BA2">
        <w:rPr>
          <w:sz w:val="22"/>
          <w:szCs w:val="22"/>
        </w:rPr>
        <w:t xml:space="preserve"> </w:t>
      </w:r>
      <w:r w:rsidR="00944981">
        <w:rPr>
          <w:sz w:val="22"/>
          <w:szCs w:val="22"/>
        </w:rPr>
        <w:t xml:space="preserve">while meeting teaching and learning goals </w:t>
      </w:r>
      <w:r w:rsidR="002E3BA2">
        <w:rPr>
          <w:sz w:val="22"/>
          <w:szCs w:val="22"/>
        </w:rPr>
        <w:t>can be tricky</w:t>
      </w:r>
      <w:r w:rsidR="007D018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D018E">
        <w:rPr>
          <w:sz w:val="22"/>
          <w:szCs w:val="22"/>
        </w:rPr>
        <w:t xml:space="preserve">In keeping with </w:t>
      </w:r>
      <w:hyperlink r:id="rId8" w:history="1">
        <w:r w:rsidR="007D018E" w:rsidRPr="005E76A2">
          <w:rPr>
            <w:rStyle w:val="Hyperlink"/>
            <w:sz w:val="22"/>
            <w:szCs w:val="22"/>
          </w:rPr>
          <w:t xml:space="preserve">Maslow’s Hierarchy of </w:t>
        </w:r>
        <w:r w:rsidR="005E76A2">
          <w:rPr>
            <w:rStyle w:val="Hyperlink"/>
            <w:sz w:val="22"/>
            <w:szCs w:val="22"/>
          </w:rPr>
          <w:t>N</w:t>
        </w:r>
        <w:r w:rsidR="007D018E" w:rsidRPr="005E76A2">
          <w:rPr>
            <w:rStyle w:val="Hyperlink"/>
            <w:sz w:val="22"/>
            <w:szCs w:val="22"/>
          </w:rPr>
          <w:t>eeds</w:t>
        </w:r>
      </w:hyperlink>
      <w:r w:rsidR="007D018E">
        <w:rPr>
          <w:sz w:val="22"/>
          <w:szCs w:val="22"/>
        </w:rPr>
        <w:t xml:space="preserve">, </w:t>
      </w:r>
      <w:r w:rsidR="005E76A2">
        <w:rPr>
          <w:sz w:val="22"/>
          <w:szCs w:val="22"/>
        </w:rPr>
        <w:t>students will not be able to focus on their learning unless their physiological and safety needs are met</w:t>
      </w:r>
      <w:r>
        <w:rPr>
          <w:sz w:val="22"/>
          <w:szCs w:val="22"/>
        </w:rPr>
        <w:t xml:space="preserve"> first</w:t>
      </w:r>
      <w:r w:rsidR="005E76A2">
        <w:rPr>
          <w:sz w:val="22"/>
          <w:szCs w:val="22"/>
        </w:rPr>
        <w:t xml:space="preserve">. For this reason, one of </w:t>
      </w:r>
      <w:r w:rsidR="00466E64">
        <w:rPr>
          <w:sz w:val="22"/>
          <w:szCs w:val="22"/>
        </w:rPr>
        <w:t>our</w:t>
      </w:r>
      <w:r w:rsidR="005E76A2">
        <w:rPr>
          <w:sz w:val="22"/>
          <w:szCs w:val="22"/>
        </w:rPr>
        <w:t xml:space="preserve"> first actions </w:t>
      </w:r>
      <w:r w:rsidR="00466E64">
        <w:rPr>
          <w:sz w:val="22"/>
          <w:szCs w:val="22"/>
        </w:rPr>
        <w:t xml:space="preserve">should be </w:t>
      </w:r>
      <w:r w:rsidR="009C33D4">
        <w:rPr>
          <w:sz w:val="22"/>
          <w:szCs w:val="22"/>
        </w:rPr>
        <w:t>to</w:t>
      </w:r>
      <w:r w:rsidR="005E76A2">
        <w:rPr>
          <w:sz w:val="22"/>
          <w:szCs w:val="22"/>
        </w:rPr>
        <w:t xml:space="preserve"> </w:t>
      </w:r>
      <w:r w:rsidR="00B7442C">
        <w:rPr>
          <w:sz w:val="22"/>
          <w:szCs w:val="22"/>
        </w:rPr>
        <w:t>locat</w:t>
      </w:r>
      <w:r w:rsidR="00466E64">
        <w:rPr>
          <w:sz w:val="22"/>
          <w:szCs w:val="22"/>
        </w:rPr>
        <w:t>e</w:t>
      </w:r>
      <w:r w:rsidR="00B7442C">
        <w:rPr>
          <w:sz w:val="22"/>
          <w:szCs w:val="22"/>
        </w:rPr>
        <w:t xml:space="preserve"> </w:t>
      </w:r>
      <w:r w:rsidR="00466E64">
        <w:rPr>
          <w:sz w:val="22"/>
          <w:szCs w:val="22"/>
        </w:rPr>
        <w:t xml:space="preserve">and reach out to </w:t>
      </w:r>
      <w:r w:rsidR="00B7442C">
        <w:rPr>
          <w:sz w:val="22"/>
          <w:szCs w:val="22"/>
        </w:rPr>
        <w:t xml:space="preserve">our </w:t>
      </w:r>
      <w:r w:rsidR="00466E64">
        <w:rPr>
          <w:sz w:val="22"/>
          <w:szCs w:val="22"/>
        </w:rPr>
        <w:t xml:space="preserve">absent </w:t>
      </w:r>
      <w:r w:rsidR="005E76A2">
        <w:rPr>
          <w:sz w:val="22"/>
          <w:szCs w:val="22"/>
        </w:rPr>
        <w:t xml:space="preserve">students </w:t>
      </w:r>
      <w:r w:rsidR="00466E64">
        <w:rPr>
          <w:sz w:val="22"/>
          <w:szCs w:val="22"/>
        </w:rPr>
        <w:t xml:space="preserve">to assess their </w:t>
      </w:r>
      <w:proofErr w:type="gramStart"/>
      <w:r w:rsidR="00466E64">
        <w:rPr>
          <w:sz w:val="22"/>
          <w:szCs w:val="22"/>
        </w:rPr>
        <w:t xml:space="preserve">needs, </w:t>
      </w:r>
      <w:r w:rsidR="00F662E9">
        <w:rPr>
          <w:sz w:val="22"/>
          <w:szCs w:val="22"/>
        </w:rPr>
        <w:t>and</w:t>
      </w:r>
      <w:proofErr w:type="gramEnd"/>
      <w:r w:rsidR="00F662E9">
        <w:rPr>
          <w:sz w:val="22"/>
          <w:szCs w:val="22"/>
        </w:rPr>
        <w:t xml:space="preserve"> offer</w:t>
      </w:r>
      <w:r w:rsidR="00466E64">
        <w:rPr>
          <w:sz w:val="22"/>
          <w:szCs w:val="22"/>
        </w:rPr>
        <w:t xml:space="preserve"> emotional and </w:t>
      </w:r>
      <w:r w:rsidR="00A9139F">
        <w:rPr>
          <w:sz w:val="22"/>
          <w:szCs w:val="22"/>
        </w:rPr>
        <w:t>academic</w:t>
      </w:r>
      <w:r w:rsidR="005E76A2">
        <w:rPr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 w:rsidR="005E76A2">
        <w:rPr>
          <w:sz w:val="22"/>
          <w:szCs w:val="22"/>
        </w:rPr>
        <w:t xml:space="preserve">.  </w:t>
      </w:r>
    </w:p>
    <w:p w14:paraId="7DE885AC" w14:textId="77777777" w:rsidR="003E5E52" w:rsidRDefault="003E5E52" w:rsidP="00AE3DBE">
      <w:pPr>
        <w:rPr>
          <w:sz w:val="22"/>
          <w:szCs w:val="22"/>
        </w:rPr>
      </w:pPr>
    </w:p>
    <w:p w14:paraId="65D29D82" w14:textId="36CE8E21" w:rsidR="00855DEA" w:rsidRDefault="00466E64" w:rsidP="00AE3DBE">
      <w:pPr>
        <w:rPr>
          <w:sz w:val="22"/>
          <w:szCs w:val="22"/>
        </w:rPr>
      </w:pPr>
      <w:r>
        <w:rPr>
          <w:sz w:val="22"/>
          <w:szCs w:val="22"/>
        </w:rPr>
        <w:t>We also</w:t>
      </w:r>
      <w:r w:rsidR="005E76A2">
        <w:rPr>
          <w:sz w:val="22"/>
          <w:szCs w:val="22"/>
        </w:rPr>
        <w:t xml:space="preserve"> know</w:t>
      </w:r>
      <w:r w:rsidR="007D018E">
        <w:rPr>
          <w:sz w:val="22"/>
          <w:szCs w:val="22"/>
        </w:rPr>
        <w:t xml:space="preserve"> from past times of crisis </w:t>
      </w:r>
      <w:r w:rsidR="00E81101">
        <w:rPr>
          <w:sz w:val="22"/>
          <w:szCs w:val="22"/>
        </w:rPr>
        <w:t xml:space="preserve">that </w:t>
      </w:r>
      <w:r w:rsidR="0067774A">
        <w:rPr>
          <w:sz w:val="22"/>
          <w:szCs w:val="22"/>
        </w:rPr>
        <w:t>flexibility</w:t>
      </w:r>
      <w:r w:rsidR="00E81101">
        <w:rPr>
          <w:sz w:val="22"/>
          <w:szCs w:val="22"/>
        </w:rPr>
        <w:t xml:space="preserve"> is important</w:t>
      </w:r>
      <w:r w:rsidR="0067774A">
        <w:rPr>
          <w:sz w:val="22"/>
          <w:szCs w:val="22"/>
        </w:rPr>
        <w:t xml:space="preserve"> when it comes to teaching and learning. </w:t>
      </w:r>
      <w:r w:rsidR="00A9139F">
        <w:rPr>
          <w:sz w:val="22"/>
          <w:szCs w:val="22"/>
        </w:rPr>
        <w:t xml:space="preserve">Events such as </w:t>
      </w:r>
      <w:r w:rsidR="00E81101">
        <w:rPr>
          <w:sz w:val="22"/>
          <w:szCs w:val="22"/>
        </w:rPr>
        <w:t xml:space="preserve">the </w:t>
      </w:r>
      <w:r w:rsidR="00A9139F">
        <w:rPr>
          <w:sz w:val="22"/>
          <w:szCs w:val="22"/>
        </w:rPr>
        <w:t xml:space="preserve">COVID </w:t>
      </w:r>
      <w:r w:rsidR="00E81101">
        <w:rPr>
          <w:sz w:val="22"/>
          <w:szCs w:val="22"/>
        </w:rPr>
        <w:t xml:space="preserve">pandemic </w:t>
      </w:r>
      <w:r w:rsidR="00A9139F">
        <w:rPr>
          <w:sz w:val="22"/>
          <w:szCs w:val="22"/>
        </w:rPr>
        <w:t>taught us that w</w:t>
      </w:r>
      <w:r w:rsidR="0067774A">
        <w:rPr>
          <w:sz w:val="22"/>
          <w:szCs w:val="22"/>
        </w:rPr>
        <w:t xml:space="preserve">e as a community must be prepared to suddenly </w:t>
      </w:r>
      <w:r w:rsidR="00F22E1C">
        <w:rPr>
          <w:sz w:val="22"/>
          <w:szCs w:val="22"/>
        </w:rPr>
        <w:t xml:space="preserve">adjust </w:t>
      </w:r>
      <w:r w:rsidR="0067774A">
        <w:rPr>
          <w:sz w:val="22"/>
          <w:szCs w:val="22"/>
        </w:rPr>
        <w:t xml:space="preserve">our current </w:t>
      </w:r>
      <w:r w:rsidR="005E76A2">
        <w:rPr>
          <w:sz w:val="22"/>
          <w:szCs w:val="22"/>
        </w:rPr>
        <w:t xml:space="preserve">educational practices </w:t>
      </w:r>
      <w:r w:rsidR="00F22E1C">
        <w:rPr>
          <w:sz w:val="22"/>
          <w:szCs w:val="22"/>
        </w:rPr>
        <w:t xml:space="preserve">to </w:t>
      </w:r>
      <w:r w:rsidR="00ED2F2D">
        <w:rPr>
          <w:sz w:val="22"/>
          <w:szCs w:val="22"/>
        </w:rPr>
        <w:t>accommodate</w:t>
      </w:r>
      <w:r w:rsidR="0067774A">
        <w:rPr>
          <w:sz w:val="22"/>
          <w:szCs w:val="22"/>
        </w:rPr>
        <w:t xml:space="preserve"> </w:t>
      </w:r>
      <w:r w:rsidR="007D018E">
        <w:rPr>
          <w:sz w:val="22"/>
          <w:szCs w:val="22"/>
        </w:rPr>
        <w:t xml:space="preserve">the needs of </w:t>
      </w:r>
      <w:r w:rsidR="00FC6CF5">
        <w:rPr>
          <w:sz w:val="22"/>
          <w:szCs w:val="22"/>
        </w:rPr>
        <w:t>our</w:t>
      </w:r>
      <w:r w:rsidR="00705C1B">
        <w:rPr>
          <w:sz w:val="22"/>
          <w:szCs w:val="22"/>
        </w:rPr>
        <w:t xml:space="preserve"> community</w:t>
      </w:r>
      <w:r w:rsidR="005E76A2">
        <w:rPr>
          <w:sz w:val="22"/>
          <w:szCs w:val="22"/>
        </w:rPr>
        <w:t xml:space="preserve">, while at the same time not </w:t>
      </w:r>
      <w:r w:rsidR="00FC6CF5">
        <w:rPr>
          <w:sz w:val="22"/>
          <w:szCs w:val="22"/>
        </w:rPr>
        <w:t>sacrificing</w:t>
      </w:r>
      <w:r w:rsidR="00705C1B">
        <w:rPr>
          <w:sz w:val="22"/>
          <w:szCs w:val="22"/>
        </w:rPr>
        <w:t xml:space="preserve"> student learning</w:t>
      </w:r>
      <w:r w:rsidR="005E76A2">
        <w:rPr>
          <w:sz w:val="22"/>
          <w:szCs w:val="22"/>
        </w:rPr>
        <w:t xml:space="preserve">. </w:t>
      </w:r>
      <w:r w:rsidR="00705C1B">
        <w:rPr>
          <w:sz w:val="22"/>
          <w:szCs w:val="22"/>
        </w:rPr>
        <w:t xml:space="preserve">Prioritizing student learning shifts the focus of assessment away from </w:t>
      </w:r>
      <w:r w:rsidR="00A9139F">
        <w:rPr>
          <w:sz w:val="22"/>
          <w:szCs w:val="22"/>
        </w:rPr>
        <w:t xml:space="preserve">evaluating students’ performance </w:t>
      </w:r>
      <w:r w:rsidR="00321801">
        <w:rPr>
          <w:sz w:val="22"/>
          <w:szCs w:val="22"/>
        </w:rPr>
        <w:t xml:space="preserve">to </w:t>
      </w:r>
      <w:r w:rsidR="00A9139F">
        <w:rPr>
          <w:sz w:val="22"/>
          <w:szCs w:val="22"/>
        </w:rPr>
        <w:t xml:space="preserve">providing students with feedback about the extent to which they are meeting learning goals.  </w:t>
      </w:r>
    </w:p>
    <w:p w14:paraId="1536A700" w14:textId="77777777" w:rsidR="00855DEA" w:rsidRDefault="00855DEA" w:rsidP="00AE3DBE">
      <w:pPr>
        <w:rPr>
          <w:sz w:val="22"/>
          <w:szCs w:val="22"/>
        </w:rPr>
      </w:pPr>
    </w:p>
    <w:p w14:paraId="7BCF9C55" w14:textId="16867870" w:rsidR="003E5E52" w:rsidRDefault="00705C1B" w:rsidP="00AE3DBE">
      <w:pPr>
        <w:rPr>
          <w:sz w:val="22"/>
          <w:szCs w:val="22"/>
        </w:rPr>
      </w:pPr>
      <w:r>
        <w:rPr>
          <w:sz w:val="22"/>
          <w:szCs w:val="22"/>
        </w:rPr>
        <w:t xml:space="preserve">There are many ways to be sensitive to students’ needs, while at the same time providing them with the formative assessment feedback that they need.  </w:t>
      </w:r>
      <w:r w:rsidR="00C45C9E">
        <w:rPr>
          <w:sz w:val="22"/>
          <w:szCs w:val="22"/>
        </w:rPr>
        <w:t>These include, f</w:t>
      </w:r>
      <w:r>
        <w:rPr>
          <w:sz w:val="22"/>
          <w:szCs w:val="22"/>
        </w:rPr>
        <w:t xml:space="preserve">or example, providing flexible </w:t>
      </w:r>
      <w:r w:rsidR="00A9139F" w:rsidRPr="00705C1B">
        <w:rPr>
          <w:sz w:val="22"/>
          <w:szCs w:val="22"/>
        </w:rPr>
        <w:t xml:space="preserve">assignment deadlines, allowing opportunities for revision, </w:t>
      </w:r>
      <w:r>
        <w:rPr>
          <w:sz w:val="22"/>
          <w:szCs w:val="22"/>
        </w:rPr>
        <w:t xml:space="preserve">offering </w:t>
      </w:r>
      <w:r w:rsidR="00DB5251" w:rsidRPr="00705C1B">
        <w:rPr>
          <w:sz w:val="22"/>
          <w:szCs w:val="22"/>
        </w:rPr>
        <w:t xml:space="preserve">different assignment options to demonstrate mastery of material, </w:t>
      </w:r>
      <w:r w:rsidR="00A9139F" w:rsidRPr="00705C1B">
        <w:rPr>
          <w:sz w:val="22"/>
          <w:szCs w:val="22"/>
        </w:rPr>
        <w:t xml:space="preserve">and providing timely </w:t>
      </w:r>
      <w:r w:rsidR="00DB5251" w:rsidRPr="00705C1B">
        <w:rPr>
          <w:sz w:val="22"/>
          <w:szCs w:val="22"/>
        </w:rPr>
        <w:t xml:space="preserve">and </w:t>
      </w:r>
      <w:r w:rsidR="00A9139F" w:rsidRPr="00705C1B">
        <w:rPr>
          <w:sz w:val="22"/>
          <w:szCs w:val="22"/>
        </w:rPr>
        <w:t>informative feedback</w:t>
      </w:r>
      <w:r w:rsidR="00321801">
        <w:rPr>
          <w:sz w:val="22"/>
          <w:szCs w:val="22"/>
        </w:rPr>
        <w:t xml:space="preserve">.  </w:t>
      </w:r>
      <w:r w:rsidR="00A9139F">
        <w:rPr>
          <w:sz w:val="22"/>
          <w:szCs w:val="22"/>
        </w:rPr>
        <w:t xml:space="preserve">In addition, flexibility </w:t>
      </w:r>
      <w:r w:rsidR="00FC6CF5">
        <w:rPr>
          <w:sz w:val="22"/>
          <w:szCs w:val="22"/>
        </w:rPr>
        <w:t>with the</w:t>
      </w:r>
      <w:r w:rsidR="00A9139F">
        <w:rPr>
          <w:sz w:val="22"/>
          <w:szCs w:val="22"/>
        </w:rPr>
        <w:t xml:space="preserve"> types of assignments </w:t>
      </w:r>
      <w:r w:rsidR="00FC6CF5">
        <w:rPr>
          <w:sz w:val="22"/>
          <w:szCs w:val="22"/>
        </w:rPr>
        <w:t xml:space="preserve">given </w:t>
      </w:r>
      <w:r w:rsidR="00A9139F">
        <w:rPr>
          <w:sz w:val="22"/>
          <w:szCs w:val="22"/>
        </w:rPr>
        <w:t xml:space="preserve">also </w:t>
      </w:r>
      <w:r w:rsidR="004E03C5">
        <w:rPr>
          <w:sz w:val="22"/>
          <w:szCs w:val="22"/>
        </w:rPr>
        <w:t xml:space="preserve">can </w:t>
      </w:r>
      <w:r w:rsidR="00A9139F">
        <w:rPr>
          <w:sz w:val="22"/>
          <w:szCs w:val="22"/>
        </w:rPr>
        <w:t>be helpful.  Rather than only having high-stakes, in-person exams, varying the types of assignments, and including more low-</w:t>
      </w:r>
      <w:r w:rsidR="006A2AE1">
        <w:rPr>
          <w:sz w:val="22"/>
          <w:szCs w:val="22"/>
        </w:rPr>
        <w:t xml:space="preserve">key </w:t>
      </w:r>
      <w:r w:rsidR="00A9139F">
        <w:rPr>
          <w:sz w:val="22"/>
          <w:szCs w:val="22"/>
        </w:rPr>
        <w:t xml:space="preserve">assessments </w:t>
      </w:r>
      <w:r w:rsidR="00F417D4">
        <w:rPr>
          <w:sz w:val="22"/>
          <w:szCs w:val="22"/>
        </w:rPr>
        <w:t xml:space="preserve">throughout the semester can also provide more </w:t>
      </w:r>
      <w:r w:rsidR="006A2AE1">
        <w:rPr>
          <w:sz w:val="22"/>
          <w:szCs w:val="22"/>
        </w:rPr>
        <w:t>ongoing</w:t>
      </w:r>
      <w:r w:rsidR="00F417D4">
        <w:rPr>
          <w:sz w:val="22"/>
          <w:szCs w:val="22"/>
        </w:rPr>
        <w:t xml:space="preserve"> feedback to students, and reduce the anxiety around in-person, cumulative tests.  Such assignments </w:t>
      </w:r>
      <w:r w:rsidR="006A2AE1">
        <w:rPr>
          <w:sz w:val="22"/>
          <w:szCs w:val="22"/>
        </w:rPr>
        <w:t>could</w:t>
      </w:r>
      <w:r w:rsidR="00F417D4">
        <w:rPr>
          <w:sz w:val="22"/>
          <w:szCs w:val="22"/>
        </w:rPr>
        <w:t xml:space="preserve"> include</w:t>
      </w:r>
      <w:r w:rsidR="006A2AE1">
        <w:rPr>
          <w:sz w:val="22"/>
          <w:szCs w:val="22"/>
        </w:rPr>
        <w:t>, for example,</w:t>
      </w:r>
      <w:r w:rsidR="00F417D4">
        <w:rPr>
          <w:sz w:val="22"/>
          <w:szCs w:val="22"/>
        </w:rPr>
        <w:t xml:space="preserve"> end-of-unit quizzes, paper assignments and projects. </w:t>
      </w:r>
    </w:p>
    <w:p w14:paraId="23F8CFB9" w14:textId="77777777" w:rsidR="003E5E52" w:rsidRDefault="003E5E52" w:rsidP="00AE3DBE">
      <w:pPr>
        <w:rPr>
          <w:sz w:val="22"/>
          <w:szCs w:val="22"/>
        </w:rPr>
      </w:pPr>
    </w:p>
    <w:p w14:paraId="1E48A4E5" w14:textId="52DC06C0" w:rsidR="0067774A" w:rsidRDefault="00F417D4" w:rsidP="00AE3DBE">
      <w:pPr>
        <w:rPr>
          <w:sz w:val="22"/>
          <w:szCs w:val="22"/>
        </w:rPr>
      </w:pPr>
      <w:r>
        <w:rPr>
          <w:sz w:val="22"/>
          <w:szCs w:val="22"/>
        </w:rPr>
        <w:t>It is important to note</w:t>
      </w:r>
      <w:r w:rsidR="006A2AE1">
        <w:rPr>
          <w:sz w:val="22"/>
          <w:szCs w:val="22"/>
        </w:rPr>
        <w:t>, however,</w:t>
      </w:r>
      <w:r>
        <w:rPr>
          <w:sz w:val="22"/>
          <w:szCs w:val="22"/>
        </w:rPr>
        <w:t xml:space="preserve"> that one recent concern expressed by faculty about alternative, at-home assignments, is </w:t>
      </w:r>
      <w:r w:rsidR="003E5E52">
        <w:rPr>
          <w:sz w:val="22"/>
          <w:szCs w:val="22"/>
        </w:rPr>
        <w:t>students’</w:t>
      </w:r>
      <w:r>
        <w:rPr>
          <w:sz w:val="22"/>
          <w:szCs w:val="22"/>
        </w:rPr>
        <w:t xml:space="preserve"> use of AI</w:t>
      </w:r>
      <w:r w:rsidR="00FC6CF5">
        <w:rPr>
          <w:sz w:val="22"/>
          <w:szCs w:val="22"/>
        </w:rPr>
        <w:t xml:space="preserve"> technology</w:t>
      </w:r>
      <w:r w:rsidR="00BB2F82">
        <w:rPr>
          <w:sz w:val="22"/>
          <w:szCs w:val="22"/>
        </w:rPr>
        <w:t xml:space="preserve"> and </w:t>
      </w:r>
      <w:r w:rsidR="00321801">
        <w:rPr>
          <w:sz w:val="22"/>
          <w:szCs w:val="22"/>
        </w:rPr>
        <w:t>how it may be compromising</w:t>
      </w:r>
      <w:r w:rsidR="00BB2F82">
        <w:rPr>
          <w:sz w:val="22"/>
          <w:szCs w:val="22"/>
        </w:rPr>
        <w:t xml:space="preserve"> academic integrity.</w:t>
      </w:r>
      <w:r w:rsidR="00FC6C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While </w:t>
      </w:r>
      <w:r w:rsidR="003E5E52">
        <w:rPr>
          <w:sz w:val="22"/>
          <w:szCs w:val="22"/>
        </w:rPr>
        <w:t xml:space="preserve">this is a valid concern, by helping students see the goal of assessment as formative in nature and as a learning tool, they will hopefully be more intrinsically motivated to learn, and less likely to </w:t>
      </w:r>
      <w:r w:rsidR="006A2AE1">
        <w:rPr>
          <w:sz w:val="22"/>
          <w:szCs w:val="22"/>
        </w:rPr>
        <w:t>even consider</w:t>
      </w:r>
      <w:r w:rsidR="003E5E52">
        <w:rPr>
          <w:sz w:val="22"/>
          <w:szCs w:val="22"/>
        </w:rPr>
        <w:t xml:space="preserve"> resort</w:t>
      </w:r>
      <w:r w:rsidR="006A2AE1">
        <w:rPr>
          <w:sz w:val="22"/>
          <w:szCs w:val="22"/>
        </w:rPr>
        <w:t>ing</w:t>
      </w:r>
      <w:r w:rsidR="003E5E52">
        <w:rPr>
          <w:sz w:val="22"/>
          <w:szCs w:val="22"/>
        </w:rPr>
        <w:t xml:space="preserve"> to AI technology.  </w:t>
      </w:r>
    </w:p>
    <w:p w14:paraId="37A30965" w14:textId="77777777" w:rsidR="00F417D4" w:rsidRDefault="00F417D4" w:rsidP="00AE3DBE">
      <w:pPr>
        <w:rPr>
          <w:sz w:val="22"/>
          <w:szCs w:val="22"/>
        </w:rPr>
      </w:pPr>
    </w:p>
    <w:p w14:paraId="0949D245" w14:textId="5DFBC6C5" w:rsidR="003E5E52" w:rsidRDefault="0042574E" w:rsidP="00AE3DB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 sum, navigating </w:t>
      </w:r>
      <w:r w:rsidR="003E5E52">
        <w:rPr>
          <w:sz w:val="22"/>
          <w:szCs w:val="22"/>
        </w:rPr>
        <w:t xml:space="preserve">assessment during times of crisis can be challenging. </w:t>
      </w:r>
      <w:r w:rsidR="00BB2F82">
        <w:rPr>
          <w:sz w:val="22"/>
          <w:szCs w:val="22"/>
        </w:rPr>
        <w:t xml:space="preserve">  </w:t>
      </w:r>
      <w:r w:rsidR="003E5E52">
        <w:rPr>
          <w:sz w:val="22"/>
          <w:szCs w:val="22"/>
        </w:rPr>
        <w:t xml:space="preserve">Evaluating our educational priorities, being flexible in our educational practices, and helping students view assessment as a tool to enhance learning are among some of the ways to balance student needs </w:t>
      </w:r>
      <w:r w:rsidR="00FC6CF5">
        <w:rPr>
          <w:sz w:val="22"/>
          <w:szCs w:val="22"/>
        </w:rPr>
        <w:t>and continue to facilitate learning during difficult times.</w:t>
      </w:r>
    </w:p>
    <w:p w14:paraId="5F7A6EA7" w14:textId="77777777" w:rsidR="00F417D4" w:rsidRPr="00533400" w:rsidRDefault="00F417D4" w:rsidP="00AE3DBE"/>
    <w:p w14:paraId="0E37A48F" w14:textId="1F984CE4" w:rsidR="00A800D9" w:rsidRDefault="003F4BA3" w:rsidP="00AE3DBE">
      <w:r>
        <w:rPr>
          <w:b/>
          <w:bCs/>
        </w:rPr>
        <w:t>Check out</w:t>
      </w:r>
      <w:r w:rsidR="00FE3CF2">
        <w:rPr>
          <w:b/>
          <w:bCs/>
        </w:rPr>
        <w:t xml:space="preserve">: </w:t>
      </w:r>
    </w:p>
    <w:p w14:paraId="4C7B12F5" w14:textId="77777777" w:rsidR="005426F5" w:rsidRDefault="005426F5" w:rsidP="00AE3DBE"/>
    <w:p w14:paraId="24D6D459" w14:textId="0224253E" w:rsidR="00C5410D" w:rsidRDefault="00FC6CF5" w:rsidP="00AE3DBE">
      <w:pPr>
        <w:rPr>
          <w:iCs/>
        </w:rPr>
      </w:pPr>
      <w:r>
        <w:t xml:space="preserve">Gusky, Thomas (2020).  Assessment and grading </w:t>
      </w:r>
      <w:proofErr w:type="gramStart"/>
      <w:r>
        <w:t>in the midst of</w:t>
      </w:r>
      <w:proofErr w:type="gramEnd"/>
      <w:r>
        <w:t xml:space="preserve"> the pandemic.  </w:t>
      </w:r>
      <w:r>
        <w:rPr>
          <w:i/>
        </w:rPr>
        <w:t xml:space="preserve">Education Week.  </w:t>
      </w:r>
      <w:r>
        <w:rPr>
          <w:iCs/>
        </w:rPr>
        <w:t xml:space="preserve">Retrieved October 11, 2023 from </w:t>
      </w:r>
      <w:hyperlink r:id="rId9" w:history="1">
        <w:r w:rsidRPr="007840AB">
          <w:rPr>
            <w:rStyle w:val="Hyperlink"/>
            <w:iCs/>
          </w:rPr>
          <w:t>https://www.edweek.org/education/opinion-assessments-and-grading-in-the-midst-of-a-pandemic/2020/04</w:t>
        </w:r>
      </w:hyperlink>
    </w:p>
    <w:p w14:paraId="4E56654F" w14:textId="77777777" w:rsidR="00FC6CF5" w:rsidRDefault="00FC6CF5" w:rsidP="00AE3DBE">
      <w:pPr>
        <w:rPr>
          <w:iCs/>
        </w:rPr>
      </w:pPr>
    </w:p>
    <w:p w14:paraId="2E47E67C" w14:textId="76F78157" w:rsidR="00FC6CF5" w:rsidRDefault="00FC6CF5" w:rsidP="00AE3DBE">
      <w:pPr>
        <w:rPr>
          <w:iCs/>
        </w:rPr>
      </w:pPr>
      <w:r>
        <w:rPr>
          <w:iCs/>
        </w:rPr>
        <w:t xml:space="preserve">Metro, R. (2020).  Humane assessments shouldn’t only happen during a pandemic.  Inside Higher Education.  Retrieved October 11, 2023 from </w:t>
      </w:r>
      <w:hyperlink r:id="rId10" w:history="1">
        <w:r w:rsidRPr="007840AB">
          <w:rPr>
            <w:rStyle w:val="Hyperlink"/>
            <w:iCs/>
          </w:rPr>
          <w:t>https://www.insidehighered.com/views/2020/09/09/new-approaches-assessment-can-promote-student-success-times-crisis-well-normalcy</w:t>
        </w:r>
      </w:hyperlink>
    </w:p>
    <w:p w14:paraId="6B5D9423" w14:textId="77777777" w:rsidR="00FC6CF5" w:rsidRPr="00FC6CF5" w:rsidRDefault="00FC6CF5" w:rsidP="00AE3DBE">
      <w:pPr>
        <w:rPr>
          <w:iCs/>
        </w:rPr>
      </w:pPr>
    </w:p>
    <w:p w14:paraId="7E750DC1" w14:textId="77777777" w:rsidR="003F4BA3" w:rsidRDefault="003F4BA3" w:rsidP="00AE3DBE"/>
    <w:p w14:paraId="667BF35C" w14:textId="16EF853F" w:rsidR="003F4BA3" w:rsidRPr="00AE3DBE" w:rsidRDefault="003F4BA3" w:rsidP="003F4BA3">
      <w:r>
        <w:rPr>
          <w:b/>
          <w:bCs/>
        </w:rPr>
        <w:t xml:space="preserve">Reminder:  </w:t>
      </w:r>
      <w:r>
        <w:t xml:space="preserve">Please </w:t>
      </w:r>
      <w:r w:rsidR="00C5410D">
        <w:t xml:space="preserve">contact me if you have </w:t>
      </w:r>
      <w:r>
        <w:t xml:space="preserve">any questions about your Fall </w:t>
      </w:r>
      <w:r w:rsidR="00A800D9">
        <w:t>assessment plans.</w:t>
      </w:r>
      <w:r>
        <w:t xml:space="preserve"> Thanks very much. </w:t>
      </w:r>
    </w:p>
    <w:p w14:paraId="5237FEE8" w14:textId="10BCE4B7" w:rsidR="003F4BA3" w:rsidRPr="003F4BA3" w:rsidRDefault="003F4BA3" w:rsidP="00AE3DBE">
      <w:pPr>
        <w:rPr>
          <w:b/>
          <w:bCs/>
        </w:rPr>
      </w:pPr>
    </w:p>
    <w:p w14:paraId="03C86705" w14:textId="3A24CC76" w:rsidR="00AE3DBE" w:rsidRPr="00AE3DBE" w:rsidRDefault="00AE3DBE" w:rsidP="00AE3DBE">
      <w:pPr>
        <w:rPr>
          <w:lang w:eastAsia="en-US"/>
        </w:rPr>
      </w:pPr>
    </w:p>
    <w:p w14:paraId="30C493B3" w14:textId="006302C9" w:rsidR="00AE3DBE" w:rsidRPr="00AE3DBE" w:rsidRDefault="00AE3DBE" w:rsidP="00AE3DBE">
      <w:pPr>
        <w:rPr>
          <w:lang w:eastAsia="en-US"/>
        </w:rPr>
      </w:pPr>
    </w:p>
    <w:p w14:paraId="716E9ACE" w14:textId="3B35BD1C" w:rsidR="00AE3DBE" w:rsidRPr="00AE3DBE" w:rsidRDefault="00AE3DBE" w:rsidP="00AE3DBE">
      <w:pPr>
        <w:rPr>
          <w:lang w:eastAsia="en-US"/>
        </w:rPr>
      </w:pPr>
    </w:p>
    <w:p w14:paraId="17A4AF2B" w14:textId="23E0CFDA" w:rsidR="00AE3DBE" w:rsidRPr="00AE3DBE" w:rsidRDefault="00AE3DBE" w:rsidP="00AE3DBE">
      <w:pPr>
        <w:rPr>
          <w:lang w:eastAsia="en-US"/>
        </w:rPr>
      </w:pPr>
    </w:p>
    <w:p w14:paraId="02929FC3" w14:textId="4E07ACD8" w:rsidR="00AE3DBE" w:rsidRPr="00AE3DBE" w:rsidRDefault="00AE3DBE" w:rsidP="00AE3DBE">
      <w:pPr>
        <w:rPr>
          <w:lang w:eastAsia="en-US"/>
        </w:rPr>
      </w:pPr>
    </w:p>
    <w:p w14:paraId="177EAC5F" w14:textId="55833FB5" w:rsid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p w14:paraId="272FE117" w14:textId="77777777" w:rsidR="00AE3DBE" w:rsidRP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sectPr w:rsidR="00AE3DBE" w:rsidRPr="00AE3DBE" w:rsidSect="009C65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8D9F" w14:textId="77777777" w:rsidR="00E92ACD" w:rsidRDefault="00E92ACD" w:rsidP="0003540F">
      <w:r>
        <w:separator/>
      </w:r>
    </w:p>
  </w:endnote>
  <w:endnote w:type="continuationSeparator" w:id="0">
    <w:p w14:paraId="3CD5739E" w14:textId="77777777" w:rsidR="00E92ACD" w:rsidRDefault="00E92ACD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BA35" w14:textId="77777777" w:rsidR="008D1B0F" w:rsidRDefault="008D1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B91" w14:textId="149A5327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788B" w14:textId="77777777" w:rsidR="008D1B0F" w:rsidRDefault="008D1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DC8C" w14:textId="77777777" w:rsidR="00E92ACD" w:rsidRDefault="00E92ACD" w:rsidP="0003540F">
      <w:r>
        <w:separator/>
      </w:r>
    </w:p>
  </w:footnote>
  <w:footnote w:type="continuationSeparator" w:id="0">
    <w:p w14:paraId="090214DE" w14:textId="77777777" w:rsidR="00E92ACD" w:rsidRDefault="00E92ACD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A2EA" w14:textId="77777777" w:rsidR="008D1B0F" w:rsidRDefault="008D1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2C63" w14:textId="77777777" w:rsidR="008D1B0F" w:rsidRDefault="008D1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6706">
    <w:abstractNumId w:val="0"/>
  </w:num>
  <w:num w:numId="2" w16cid:durableId="697588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26C3F"/>
    <w:rsid w:val="0003540F"/>
    <w:rsid w:val="00036664"/>
    <w:rsid w:val="0004491E"/>
    <w:rsid w:val="00044945"/>
    <w:rsid w:val="00051223"/>
    <w:rsid w:val="00054E1E"/>
    <w:rsid w:val="00060E03"/>
    <w:rsid w:val="000960A6"/>
    <w:rsid w:val="000B2AB3"/>
    <w:rsid w:val="001316D6"/>
    <w:rsid w:val="00132FEA"/>
    <w:rsid w:val="00147C84"/>
    <w:rsid w:val="001725B5"/>
    <w:rsid w:val="001A235B"/>
    <w:rsid w:val="00214703"/>
    <w:rsid w:val="00236705"/>
    <w:rsid w:val="0024018A"/>
    <w:rsid w:val="00262AF0"/>
    <w:rsid w:val="00265C20"/>
    <w:rsid w:val="002754B0"/>
    <w:rsid w:val="0028778A"/>
    <w:rsid w:val="002C72E9"/>
    <w:rsid w:val="002D7098"/>
    <w:rsid w:val="002E3BA2"/>
    <w:rsid w:val="002F3A4B"/>
    <w:rsid w:val="00321801"/>
    <w:rsid w:val="003376F7"/>
    <w:rsid w:val="00382C6F"/>
    <w:rsid w:val="003D4000"/>
    <w:rsid w:val="003E5E52"/>
    <w:rsid w:val="003E79F5"/>
    <w:rsid w:val="003F392B"/>
    <w:rsid w:val="003F4BA3"/>
    <w:rsid w:val="0040065F"/>
    <w:rsid w:val="0042574E"/>
    <w:rsid w:val="00466E64"/>
    <w:rsid w:val="004A4FD3"/>
    <w:rsid w:val="004B55D6"/>
    <w:rsid w:val="004B6EF7"/>
    <w:rsid w:val="004E03C5"/>
    <w:rsid w:val="0053075E"/>
    <w:rsid w:val="005426F5"/>
    <w:rsid w:val="005742DB"/>
    <w:rsid w:val="005D19E9"/>
    <w:rsid w:val="005E4B58"/>
    <w:rsid w:val="005E76A2"/>
    <w:rsid w:val="00602EDF"/>
    <w:rsid w:val="00610CD6"/>
    <w:rsid w:val="0067774A"/>
    <w:rsid w:val="00681181"/>
    <w:rsid w:val="006A2AE1"/>
    <w:rsid w:val="006B6DDE"/>
    <w:rsid w:val="006F2F0A"/>
    <w:rsid w:val="00705C1B"/>
    <w:rsid w:val="007B0F52"/>
    <w:rsid w:val="007D018E"/>
    <w:rsid w:val="00801C95"/>
    <w:rsid w:val="00815495"/>
    <w:rsid w:val="008357CF"/>
    <w:rsid w:val="00853E38"/>
    <w:rsid w:val="00855DEA"/>
    <w:rsid w:val="00857E02"/>
    <w:rsid w:val="008853E4"/>
    <w:rsid w:val="008B7DF7"/>
    <w:rsid w:val="008D0A2E"/>
    <w:rsid w:val="008D1B0F"/>
    <w:rsid w:val="008E22D3"/>
    <w:rsid w:val="0091471B"/>
    <w:rsid w:val="0091633D"/>
    <w:rsid w:val="00944981"/>
    <w:rsid w:val="00957E63"/>
    <w:rsid w:val="009B3041"/>
    <w:rsid w:val="009C33D4"/>
    <w:rsid w:val="009C65C2"/>
    <w:rsid w:val="009D120D"/>
    <w:rsid w:val="009D34A9"/>
    <w:rsid w:val="009E1A77"/>
    <w:rsid w:val="00A153F2"/>
    <w:rsid w:val="00A27D03"/>
    <w:rsid w:val="00A5624A"/>
    <w:rsid w:val="00A800D9"/>
    <w:rsid w:val="00A9139F"/>
    <w:rsid w:val="00AA3372"/>
    <w:rsid w:val="00AB0688"/>
    <w:rsid w:val="00AD336C"/>
    <w:rsid w:val="00AD4B07"/>
    <w:rsid w:val="00AE3DBE"/>
    <w:rsid w:val="00B111F6"/>
    <w:rsid w:val="00B3117A"/>
    <w:rsid w:val="00B31D23"/>
    <w:rsid w:val="00B42790"/>
    <w:rsid w:val="00B7442C"/>
    <w:rsid w:val="00B85973"/>
    <w:rsid w:val="00B94A0C"/>
    <w:rsid w:val="00B95614"/>
    <w:rsid w:val="00BB2F82"/>
    <w:rsid w:val="00BB7F1A"/>
    <w:rsid w:val="00BC4039"/>
    <w:rsid w:val="00BF018B"/>
    <w:rsid w:val="00C02B2A"/>
    <w:rsid w:val="00C115B1"/>
    <w:rsid w:val="00C234DD"/>
    <w:rsid w:val="00C45C9E"/>
    <w:rsid w:val="00C5410D"/>
    <w:rsid w:val="00C72326"/>
    <w:rsid w:val="00CB3792"/>
    <w:rsid w:val="00CC7A33"/>
    <w:rsid w:val="00D23D1F"/>
    <w:rsid w:val="00D814F1"/>
    <w:rsid w:val="00D90D4C"/>
    <w:rsid w:val="00DA2EB0"/>
    <w:rsid w:val="00DB3CC9"/>
    <w:rsid w:val="00DB5251"/>
    <w:rsid w:val="00E220C2"/>
    <w:rsid w:val="00E57038"/>
    <w:rsid w:val="00E81101"/>
    <w:rsid w:val="00E92ACD"/>
    <w:rsid w:val="00EC4E0E"/>
    <w:rsid w:val="00ED2F2D"/>
    <w:rsid w:val="00ED6C7C"/>
    <w:rsid w:val="00EE2475"/>
    <w:rsid w:val="00EE4503"/>
    <w:rsid w:val="00EF3205"/>
    <w:rsid w:val="00F22E1C"/>
    <w:rsid w:val="00F417D4"/>
    <w:rsid w:val="00F46B42"/>
    <w:rsid w:val="00F662E9"/>
    <w:rsid w:val="00FB5B88"/>
    <w:rsid w:val="00FC2BBB"/>
    <w:rsid w:val="00FC6CF5"/>
    <w:rsid w:val="00FD553C"/>
    <w:rsid w:val="00FE3C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2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12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120D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Revision">
    <w:name w:val="Revision"/>
    <w:hidden/>
    <w:uiPriority w:val="99"/>
    <w:semiHidden/>
    <w:rsid w:val="0004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psychology.org/maslow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sidehighered.com/views/2020/09/09/new-approaches-assessment-can-promote-student-success-times-crisis-well-normal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week.org/education/opinion-assessments-and-grading-in-the-midst-of-a-pandemic/2020/0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B2970-092C-4C5E-B9B7-6A187B8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3</cp:revision>
  <dcterms:created xsi:type="dcterms:W3CDTF">2023-10-12T01:21:00Z</dcterms:created>
  <dcterms:modified xsi:type="dcterms:W3CDTF">2023-10-12T01:24:00Z</dcterms:modified>
</cp:coreProperties>
</file>